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0"/>
        <w:tblOverlap w:val="never"/>
        <w:bidiVisual/>
        <w:tblW w:w="8890" w:type="dxa"/>
        <w:tblBorders>
          <w:top w:val="thinThickLargeGap" w:sz="36" w:space="0" w:color="auto"/>
          <w:left w:val="thickThinLargeGap" w:sz="36" w:space="0" w:color="auto"/>
          <w:bottom w:val="thickThinLargeGap" w:sz="36" w:space="0" w:color="auto"/>
          <w:right w:val="thinThickLargeGap" w:sz="36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109"/>
        <w:gridCol w:w="7"/>
        <w:gridCol w:w="3687"/>
        <w:gridCol w:w="810"/>
        <w:gridCol w:w="900"/>
        <w:gridCol w:w="810"/>
      </w:tblGrid>
      <w:tr w:rsidR="007E1DC7" w:rsidRPr="00C61D0B" w:rsidTr="007E1DC7">
        <w:trPr>
          <w:trHeight w:val="1572"/>
        </w:trPr>
        <w:tc>
          <w:tcPr>
            <w:tcW w:w="8890" w:type="dxa"/>
            <w:gridSpan w:val="7"/>
            <w:shd w:val="clear" w:color="auto" w:fill="F9F9F9"/>
          </w:tcPr>
          <w:p w:rsidR="007E1DC7" w:rsidRPr="006E146A" w:rsidRDefault="007E1DC7" w:rsidP="00CF3972">
            <w:pPr>
              <w:spacing w:after="0" w:line="240" w:lineRule="auto"/>
              <w:jc w:val="center"/>
              <w:rPr>
                <w:rFonts w:cs="B Davat"/>
                <w:b/>
                <w:bCs/>
                <w:sz w:val="34"/>
                <w:szCs w:val="34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73A6DC42" wp14:editId="635CCCE1">
                  <wp:simplePos x="0" y="0"/>
                  <wp:positionH relativeFrom="margin">
                    <wp:posOffset>5028565</wp:posOffset>
                  </wp:positionH>
                  <wp:positionV relativeFrom="paragraph">
                    <wp:posOffset>200025</wp:posOffset>
                  </wp:positionV>
                  <wp:extent cx="431800" cy="257175"/>
                  <wp:effectExtent l="0" t="0" r="635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Davat"/>
                <w:b/>
                <w:bCs/>
                <w:sz w:val="34"/>
                <w:szCs w:val="34"/>
              </w:rPr>
              <w:t>z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برنامه دروس کارشناسی پیوسته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اتاق عمل 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ورودی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مهر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1403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ترم (2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)</w:t>
            </w:r>
          </w:p>
          <w:p w:rsidR="007E1DC7" w:rsidRPr="006E146A" w:rsidRDefault="007E1DC7" w:rsidP="00CF3972">
            <w:pPr>
              <w:tabs>
                <w:tab w:val="left" w:pos="3852"/>
                <w:tab w:val="center" w:pos="6786"/>
                <w:tab w:val="left" w:pos="1033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54"/>
                <w:szCs w:val="54"/>
                <w:rtl/>
              </w:rPr>
            </w:pP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نیمسال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دوم </w:t>
            </w: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1404</w:t>
            </w:r>
            <w:r w:rsidRPr="00766417">
              <w:rPr>
                <w:rFonts w:cs="B Davat" w:hint="cs"/>
                <w:b/>
                <w:bCs/>
                <w:sz w:val="34"/>
                <w:szCs w:val="34"/>
                <w:rtl/>
              </w:rPr>
              <w:t>-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1403</w:t>
            </w:r>
          </w:p>
        </w:tc>
      </w:tr>
      <w:tr w:rsidR="007E1DC7" w:rsidRPr="00C61D0B" w:rsidTr="007E1DC7">
        <w:trPr>
          <w:trHeight w:val="737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116" w:type="dxa"/>
            <w:gridSpan w:val="2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ک</w:t>
            </w:r>
          </w:p>
        </w:tc>
      </w:tr>
      <w:tr w:rsidR="007E1DC7" w:rsidRPr="000151B6" w:rsidTr="007E1DC7">
        <w:trPr>
          <w:trHeight w:val="345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159002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تشریح (2)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192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1592004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فیزیولوژی(2)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147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159292225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تغذیه در جراحی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273"/>
        </w:trPr>
        <w:tc>
          <w:tcPr>
            <w:tcW w:w="1567" w:type="dxa"/>
            <w:vAlign w:val="center"/>
          </w:tcPr>
          <w:p w:rsidR="007E1DC7" w:rsidRPr="00BA724E" w:rsidRDefault="007E1DC7" w:rsidP="002660B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1592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038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حرفه ای در اتاق عمل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210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1592022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اصول استریلیزاسیون و ضد عفونی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552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1592023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4A4A28" w:rsidRDefault="007E1DC7" w:rsidP="002660B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4A28">
              <w:rPr>
                <w:rFonts w:cs="B Nazanin" w:hint="cs"/>
                <w:rtl/>
              </w:rPr>
              <w:t>آشنایی با وسایل و تجهیزات در اتاق عمل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138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203011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2660B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2660B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255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203015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192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203062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پیش دانشگاهی (2)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0151B6" w:rsidTr="007E1DC7">
        <w:trPr>
          <w:trHeight w:val="50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1592040</w:t>
            </w:r>
          </w:p>
        </w:tc>
        <w:tc>
          <w:tcPr>
            <w:tcW w:w="1116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8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رفتار در اتاق عمل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E1DC7" w:rsidRPr="000151B6" w:rsidTr="007E1DC7">
        <w:trPr>
          <w:trHeight w:val="372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15929205</w:t>
            </w:r>
          </w:p>
        </w:tc>
        <w:tc>
          <w:tcPr>
            <w:tcW w:w="1109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94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مهارتهای بالینی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E1DC7" w:rsidRPr="000151B6" w:rsidTr="007E1DC7">
        <w:trPr>
          <w:trHeight w:val="372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1592041</w:t>
            </w:r>
          </w:p>
        </w:tc>
        <w:tc>
          <w:tcPr>
            <w:tcW w:w="1109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694" w:type="dxa"/>
            <w:gridSpan w:val="2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بخش استریل مرکزی</w:t>
            </w: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E1DC7" w:rsidRPr="000151B6" w:rsidTr="007E1DC7">
        <w:trPr>
          <w:trHeight w:val="624"/>
        </w:trPr>
        <w:tc>
          <w:tcPr>
            <w:tcW w:w="1567" w:type="dxa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724E">
              <w:rPr>
                <w:rFonts w:cs="B Tit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4803" w:type="dxa"/>
            <w:gridSpan w:val="3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7E1DC7" w:rsidRPr="00BA724E" w:rsidRDefault="007E1DC7" w:rsidP="00BA724E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</w:tbl>
    <w:p w:rsidR="00681FCD" w:rsidRPr="008E1C42" w:rsidRDefault="003A6C09" w:rsidP="00681FC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</w:pPr>
      <w:r>
        <w:t xml:space="preserve"> </w:t>
      </w:r>
      <w:r w:rsidR="000141EB">
        <w:br w:type="page"/>
      </w:r>
    </w:p>
    <w:tbl>
      <w:tblPr>
        <w:tblpPr w:leftFromText="180" w:rightFromText="180" w:vertAnchor="text" w:horzAnchor="margin" w:tblpXSpec="center" w:tblpY="151"/>
        <w:tblOverlap w:val="never"/>
        <w:bidiVisual/>
        <w:tblW w:w="9253" w:type="dxa"/>
        <w:tblBorders>
          <w:top w:val="thinThickLargeGap" w:sz="36" w:space="0" w:color="auto"/>
          <w:left w:val="thickThinLargeGap" w:sz="36" w:space="0" w:color="auto"/>
          <w:bottom w:val="thickThinLargeGap" w:sz="36" w:space="0" w:color="auto"/>
          <w:right w:val="thinThickLargeGap" w:sz="36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64"/>
        <w:gridCol w:w="5048"/>
        <w:gridCol w:w="622"/>
        <w:gridCol w:w="630"/>
        <w:gridCol w:w="630"/>
      </w:tblGrid>
      <w:tr w:rsidR="007E1DC7" w:rsidRPr="00C61D0B" w:rsidTr="007E1DC7">
        <w:trPr>
          <w:trHeight w:val="115"/>
        </w:trPr>
        <w:tc>
          <w:tcPr>
            <w:tcW w:w="9253" w:type="dxa"/>
            <w:gridSpan w:val="6"/>
            <w:shd w:val="clear" w:color="auto" w:fill="F9F9F9"/>
            <w:vAlign w:val="center"/>
          </w:tcPr>
          <w:p w:rsidR="007E1DC7" w:rsidRPr="006E146A" w:rsidRDefault="007E1DC7" w:rsidP="00CF3972">
            <w:pPr>
              <w:spacing w:after="0" w:line="240" w:lineRule="auto"/>
              <w:jc w:val="center"/>
              <w:rPr>
                <w:rFonts w:cs="B Davat"/>
                <w:b/>
                <w:bCs/>
                <w:sz w:val="34"/>
                <w:szCs w:val="34"/>
                <w:rtl/>
              </w:rPr>
            </w:pPr>
            <w:r>
              <w:rPr>
                <w:rFonts w:cs="B Davat"/>
                <w:b/>
                <w:bCs/>
                <w:noProof/>
                <w:sz w:val="34"/>
                <w:szCs w:val="34"/>
                <w:lang w:bidi="ar-SA"/>
              </w:rPr>
              <w:lastRenderedPageBreak/>
              <w:drawing>
                <wp:anchor distT="0" distB="0" distL="114300" distR="114300" simplePos="0" relativeHeight="251684864" behindDoc="1" locked="0" layoutInCell="1" allowOverlap="1" wp14:anchorId="788E252F" wp14:editId="00356C05">
                  <wp:simplePos x="0" y="0"/>
                  <wp:positionH relativeFrom="column">
                    <wp:posOffset>5251450</wp:posOffset>
                  </wp:positionH>
                  <wp:positionV relativeFrom="paragraph">
                    <wp:posOffset>142875</wp:posOffset>
                  </wp:positionV>
                  <wp:extent cx="426720" cy="271780"/>
                  <wp:effectExtent l="0" t="0" r="0" b="0"/>
                  <wp:wrapTight wrapText="bothSides">
                    <wp:wrapPolygon edited="0">
                      <wp:start x="0" y="0"/>
                      <wp:lineTo x="0" y="19682"/>
                      <wp:lineTo x="20250" y="19682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               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بر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نامه دروس کارشناسی پیوسته اتاق عمل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 ورودی مهر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1402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ترم (4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)</w:t>
            </w:r>
          </w:p>
          <w:p w:rsidR="007E1DC7" w:rsidRPr="006E146A" w:rsidRDefault="007E1DC7" w:rsidP="00CF3972">
            <w:pPr>
              <w:tabs>
                <w:tab w:val="left" w:pos="3852"/>
                <w:tab w:val="center" w:pos="6786"/>
                <w:tab w:val="left" w:pos="1033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54"/>
                <w:szCs w:val="54"/>
                <w:rtl/>
              </w:rPr>
            </w:pP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نیمسال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دوم </w:t>
            </w: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1404</w:t>
            </w:r>
            <w:r w:rsidRPr="00766417">
              <w:rPr>
                <w:rFonts w:cs="B Davat" w:hint="cs"/>
                <w:b/>
                <w:bCs/>
                <w:sz w:val="34"/>
                <w:szCs w:val="34"/>
                <w:rtl/>
              </w:rPr>
              <w:t>-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1403</w:t>
            </w:r>
          </w:p>
        </w:tc>
      </w:tr>
      <w:tr w:rsidR="007E1DC7" w:rsidRPr="00C61D0B" w:rsidTr="007E1DC7">
        <w:trPr>
          <w:trHeight w:val="73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764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E1DC7" w:rsidRPr="004D354C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D354C">
              <w:rPr>
                <w:rFonts w:cs="B Titr" w:hint="cs"/>
                <w:b/>
                <w:bCs/>
                <w:sz w:val="28"/>
                <w:szCs w:val="28"/>
                <w:rtl/>
              </w:rPr>
              <w:t>ک</w:t>
            </w:r>
          </w:p>
        </w:tc>
      </w:tr>
      <w:tr w:rsidR="007E1DC7" w:rsidRPr="00C61D0B" w:rsidTr="007E1DC7">
        <w:trPr>
          <w:trHeight w:val="183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203027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و معارف دفاع مقدس و مقاومت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210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1592017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05EA9" w:rsidRDefault="007E1DC7" w:rsidP="00C40BC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159292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مراقبت در اتاق بهبودی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734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1592027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EA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اتاق عمل زنان و ارولوژی و مراقبتهای آن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1592026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EA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اتاق عمل گوارش،غدد و مراقبتهای آن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15929212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EA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بیماریهای داخلی و مراقبتهای آن(2)</w:t>
            </w:r>
          </w:p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EA9">
              <w:rPr>
                <w:rFonts w:cs="B Nazanin" w:hint="cs"/>
                <w:b/>
                <w:bCs/>
                <w:sz w:val="20"/>
                <w:szCs w:val="20"/>
                <w:rtl/>
              </w:rPr>
              <w:t>(اعصاب،پوست و پستان،تناسلی ادراری،چشم و گوش و حلق و بینی)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05EA9" w:rsidRDefault="007E1DC7" w:rsidP="00C40BC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159292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در اتاق عمل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05EA9" w:rsidRDefault="007E1DC7" w:rsidP="00AE760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203025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فرهنگ و تمدن اسلام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390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15929210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احیاء قلبی ریوی و مراقبتهای آن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DC7" w:rsidRPr="00C61D0B" w:rsidTr="007E1DC7">
        <w:trPr>
          <w:trHeight w:val="345"/>
        </w:trPr>
        <w:tc>
          <w:tcPr>
            <w:tcW w:w="1559" w:type="dxa"/>
            <w:vAlign w:val="center"/>
          </w:tcPr>
          <w:p w:rsidR="007E1DC7" w:rsidRPr="00105EA9" w:rsidRDefault="007E1DC7" w:rsidP="00F2725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EA9">
              <w:rPr>
                <w:rFonts w:cs="B Nazanin" w:hint="cs"/>
                <w:b/>
                <w:bCs/>
                <w:sz w:val="24"/>
                <w:szCs w:val="24"/>
                <w:rtl/>
              </w:rPr>
              <w:t>15920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اصول مرافبت در اتاق بهبودی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CF397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E1DC7" w:rsidRPr="00C61D0B" w:rsidTr="007E1DC7">
        <w:trPr>
          <w:trHeight w:val="408"/>
        </w:trPr>
        <w:tc>
          <w:tcPr>
            <w:tcW w:w="1559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15929214</w:t>
            </w:r>
          </w:p>
        </w:tc>
        <w:tc>
          <w:tcPr>
            <w:tcW w:w="764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05EA9">
              <w:rPr>
                <w:rFonts w:cs="B Nazanin" w:hint="cs"/>
                <w:b/>
                <w:bCs/>
                <w:rtl/>
              </w:rPr>
              <w:t>92</w:t>
            </w:r>
          </w:p>
        </w:tc>
        <w:tc>
          <w:tcPr>
            <w:tcW w:w="5048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فرد اسکراب</w:t>
            </w:r>
          </w:p>
        </w:tc>
        <w:tc>
          <w:tcPr>
            <w:tcW w:w="622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05EA9" w:rsidRDefault="007E1DC7" w:rsidP="00BA724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E1DC7" w:rsidRPr="00C61D0B" w:rsidTr="007E1DC7">
        <w:trPr>
          <w:trHeight w:val="192"/>
        </w:trPr>
        <w:tc>
          <w:tcPr>
            <w:tcW w:w="1559" w:type="dxa"/>
            <w:vAlign w:val="center"/>
          </w:tcPr>
          <w:p w:rsidR="007E1DC7" w:rsidRPr="00495F71" w:rsidRDefault="007E1DC7" w:rsidP="00BA724E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95F71">
              <w:rPr>
                <w:rFonts w:cs="B Titr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5812" w:type="dxa"/>
            <w:gridSpan w:val="2"/>
            <w:vAlign w:val="center"/>
          </w:tcPr>
          <w:p w:rsidR="007E1DC7" w:rsidRPr="00080A4B" w:rsidRDefault="007E1DC7" w:rsidP="00BA724E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E1DC7" w:rsidRPr="009524E1" w:rsidRDefault="007E1DC7" w:rsidP="00BA724E">
            <w:pPr>
              <w:spacing w:after="0" w:line="240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22</w:t>
            </w:r>
          </w:p>
        </w:tc>
      </w:tr>
    </w:tbl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8D43A9" w:rsidRPr="00D00126" w:rsidRDefault="008D43A9" w:rsidP="000C164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  <w:r w:rsidRPr="00D00126">
        <w:rPr>
          <w:rFonts w:cs="B Homa" w:hint="cs"/>
          <w:b/>
          <w:bCs/>
          <w:sz w:val="28"/>
          <w:szCs w:val="28"/>
          <w:rtl/>
        </w:rPr>
        <w:t>کارآموزی:</w:t>
      </w:r>
      <w:r w:rsidR="00105EA9">
        <w:rPr>
          <w:rFonts w:cs="B Homa" w:hint="cs"/>
          <w:b/>
          <w:bCs/>
          <w:sz w:val="28"/>
          <w:szCs w:val="28"/>
          <w:rtl/>
        </w:rPr>
        <w:t>(</w:t>
      </w:r>
      <w:r w:rsidR="000C164D">
        <w:rPr>
          <w:rFonts w:cs="B Homa" w:hint="cs"/>
          <w:b/>
          <w:bCs/>
          <w:sz w:val="28"/>
          <w:szCs w:val="28"/>
          <w:rtl/>
        </w:rPr>
        <w:t>دو</w:t>
      </w:r>
      <w:r w:rsidR="00105EA9">
        <w:rPr>
          <w:rFonts w:cs="B Homa" w:hint="cs"/>
          <w:b/>
          <w:bCs/>
          <w:sz w:val="28"/>
          <w:szCs w:val="28"/>
          <w:rtl/>
        </w:rPr>
        <w:t>شنبه</w:t>
      </w:r>
      <w:r w:rsidR="000C164D">
        <w:rPr>
          <w:rFonts w:cs="B Homa" w:hint="cs"/>
          <w:b/>
          <w:bCs/>
          <w:sz w:val="28"/>
          <w:szCs w:val="28"/>
          <w:rtl/>
        </w:rPr>
        <w:t xml:space="preserve"> </w:t>
      </w:r>
      <w:r w:rsidR="00105EA9">
        <w:rPr>
          <w:rFonts w:cs="B Homa" w:hint="cs"/>
          <w:b/>
          <w:bCs/>
          <w:sz w:val="28"/>
          <w:szCs w:val="28"/>
          <w:rtl/>
        </w:rPr>
        <w:t>،</w:t>
      </w:r>
      <w:r w:rsidR="000C164D">
        <w:rPr>
          <w:rFonts w:cs="B Homa" w:hint="cs"/>
          <w:b/>
          <w:bCs/>
          <w:sz w:val="28"/>
          <w:szCs w:val="28"/>
          <w:rtl/>
        </w:rPr>
        <w:t xml:space="preserve"> سه </w:t>
      </w:r>
      <w:r w:rsidR="00105EA9">
        <w:rPr>
          <w:rFonts w:cs="B Homa" w:hint="cs"/>
          <w:b/>
          <w:bCs/>
          <w:sz w:val="28"/>
          <w:szCs w:val="28"/>
          <w:rtl/>
        </w:rPr>
        <w:t>شنبه</w:t>
      </w:r>
      <w:r w:rsidR="000C164D">
        <w:rPr>
          <w:rFonts w:cs="B Homa" w:hint="cs"/>
          <w:b/>
          <w:bCs/>
          <w:sz w:val="28"/>
          <w:szCs w:val="28"/>
          <w:rtl/>
        </w:rPr>
        <w:t xml:space="preserve"> </w:t>
      </w:r>
      <w:r w:rsidR="00105EA9">
        <w:rPr>
          <w:rFonts w:cs="B Homa" w:hint="cs"/>
          <w:b/>
          <w:bCs/>
          <w:sz w:val="28"/>
          <w:szCs w:val="28"/>
          <w:rtl/>
        </w:rPr>
        <w:t>،</w:t>
      </w:r>
      <w:r w:rsidR="000C164D">
        <w:rPr>
          <w:rFonts w:cs="B Homa" w:hint="cs"/>
          <w:b/>
          <w:bCs/>
          <w:sz w:val="28"/>
          <w:szCs w:val="28"/>
          <w:rtl/>
        </w:rPr>
        <w:t xml:space="preserve"> چهار</w:t>
      </w:r>
      <w:r w:rsidR="00105EA9">
        <w:rPr>
          <w:rFonts w:cs="B Homa" w:hint="cs"/>
          <w:b/>
          <w:bCs/>
          <w:sz w:val="28"/>
          <w:szCs w:val="28"/>
          <w:rtl/>
        </w:rPr>
        <w:t>شنبه صبح)</w:t>
      </w:r>
    </w:p>
    <w:p w:rsidR="0070605D" w:rsidRDefault="0070605D">
      <w:pPr>
        <w:bidi w:val="0"/>
        <w:rPr>
          <w:rFonts w:cs="B Titr"/>
          <w:b/>
          <w:bCs/>
          <w:sz w:val="4"/>
          <w:szCs w:val="4"/>
          <w:rtl/>
        </w:rPr>
      </w:pPr>
      <w:r>
        <w:rPr>
          <w:rFonts w:cs="B Titr"/>
          <w:b/>
          <w:bCs/>
          <w:sz w:val="4"/>
          <w:szCs w:val="4"/>
          <w:rtl/>
        </w:rPr>
        <w:br w:type="page"/>
      </w:r>
    </w:p>
    <w:p w:rsidR="00E940D7" w:rsidRDefault="00E940D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p w:rsidR="007E1DC7" w:rsidRDefault="007E1DC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p w:rsidR="007E1DC7" w:rsidRDefault="007E1DC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p w:rsidR="007E1DC7" w:rsidRDefault="007E1DC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p w:rsidR="007E1DC7" w:rsidRDefault="007E1DC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p w:rsidR="007E1DC7" w:rsidRPr="00B75401" w:rsidRDefault="007E1DC7" w:rsidP="00530482">
      <w:pPr>
        <w:spacing w:after="0" w:line="240" w:lineRule="auto"/>
        <w:rPr>
          <w:rFonts w:cs="B Titr"/>
          <w:b/>
          <w:bCs/>
          <w:sz w:val="4"/>
          <w:szCs w:val="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111" w:type="dxa"/>
        <w:tblBorders>
          <w:top w:val="thinThickLargeGap" w:sz="36" w:space="0" w:color="auto"/>
          <w:left w:val="thickThinLargeGap" w:sz="36" w:space="0" w:color="auto"/>
          <w:bottom w:val="thickThinLargeGap" w:sz="36" w:space="0" w:color="auto"/>
          <w:right w:val="thinThickLargeGap" w:sz="36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4960"/>
        <w:gridCol w:w="623"/>
        <w:gridCol w:w="630"/>
        <w:gridCol w:w="630"/>
      </w:tblGrid>
      <w:tr w:rsidR="007E1DC7" w:rsidRPr="00C61D0B" w:rsidTr="007E1DC7">
        <w:trPr>
          <w:trHeight w:val="115"/>
        </w:trPr>
        <w:tc>
          <w:tcPr>
            <w:tcW w:w="9111" w:type="dxa"/>
            <w:gridSpan w:val="6"/>
            <w:shd w:val="clear" w:color="auto" w:fill="F9F9F9"/>
            <w:vAlign w:val="center"/>
          </w:tcPr>
          <w:p w:rsidR="007E1DC7" w:rsidRPr="006E146A" w:rsidRDefault="007E1DC7" w:rsidP="00CF3972">
            <w:pPr>
              <w:spacing w:after="0" w:line="240" w:lineRule="auto"/>
              <w:jc w:val="center"/>
              <w:rPr>
                <w:rFonts w:cs="B Davat"/>
                <w:b/>
                <w:bCs/>
                <w:sz w:val="34"/>
                <w:szCs w:val="34"/>
                <w:rtl/>
              </w:rPr>
            </w:pPr>
            <w:r>
              <w:rPr>
                <w:rFonts w:cs="B Davat"/>
                <w:b/>
                <w:bCs/>
                <w:noProof/>
                <w:sz w:val="34"/>
                <w:szCs w:val="34"/>
                <w:lang w:bidi="ar-SA"/>
              </w:rPr>
              <w:drawing>
                <wp:anchor distT="0" distB="0" distL="114300" distR="114300" simplePos="0" relativeHeight="251693056" behindDoc="1" locked="0" layoutInCell="1" allowOverlap="1" wp14:anchorId="681406BD" wp14:editId="635379D1">
                  <wp:simplePos x="0" y="0"/>
                  <wp:positionH relativeFrom="column">
                    <wp:posOffset>5161280</wp:posOffset>
                  </wp:positionH>
                  <wp:positionV relativeFrom="paragraph">
                    <wp:posOffset>161925</wp:posOffset>
                  </wp:positionV>
                  <wp:extent cx="426720" cy="271780"/>
                  <wp:effectExtent l="0" t="0" r="0" b="0"/>
                  <wp:wrapTight wrapText="bothSides">
                    <wp:wrapPolygon edited="0">
                      <wp:start x="0" y="0"/>
                      <wp:lineTo x="0" y="19682"/>
                      <wp:lineTo x="20250" y="19682"/>
                      <wp:lineTo x="202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برن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امه دروس کارشناسی پیوسته اتاق عمل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ورودی مهر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1401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ترم (6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)</w:t>
            </w:r>
          </w:p>
          <w:p w:rsidR="007E1DC7" w:rsidRPr="006E146A" w:rsidRDefault="007E1DC7" w:rsidP="00CF3972">
            <w:pPr>
              <w:tabs>
                <w:tab w:val="left" w:pos="3852"/>
                <w:tab w:val="center" w:pos="6786"/>
                <w:tab w:val="left" w:pos="10332"/>
              </w:tabs>
              <w:spacing w:after="0" w:line="240" w:lineRule="auto"/>
              <w:jc w:val="center"/>
              <w:rPr>
                <w:rFonts w:cs="B Nazanin"/>
                <w:b/>
                <w:bCs/>
                <w:sz w:val="54"/>
                <w:szCs w:val="54"/>
                <w:rtl/>
              </w:rPr>
            </w:pP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نیمسال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دوم </w:t>
            </w: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1404</w:t>
            </w:r>
            <w:r w:rsidRPr="00766417">
              <w:rPr>
                <w:rFonts w:cs="B Davat" w:hint="cs"/>
                <w:b/>
                <w:bCs/>
                <w:sz w:val="34"/>
                <w:szCs w:val="34"/>
                <w:rtl/>
              </w:rPr>
              <w:t>-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1403</w:t>
            </w:r>
          </w:p>
        </w:tc>
      </w:tr>
      <w:tr w:rsidR="007E1DC7" w:rsidRPr="00C61D0B" w:rsidTr="007E1DC7">
        <w:trPr>
          <w:trHeight w:val="73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05E8">
              <w:rPr>
                <w:rFonts w:cs="B Titr" w:hint="cs"/>
                <w:b/>
                <w:bCs/>
                <w:sz w:val="28"/>
                <w:szCs w:val="28"/>
                <w:rtl/>
              </w:rPr>
              <w:t>ک</w:t>
            </w:r>
          </w:p>
        </w:tc>
      </w:tr>
      <w:tr w:rsidR="007E1DC7" w:rsidRPr="00C61D0B" w:rsidTr="007E1DC7">
        <w:trPr>
          <w:trHeight w:val="360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203018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315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203023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متون اسلامی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1592013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فیزیک پزشکی و الکتریسیته و رباتیک و کاربرد آن در اتاق عمل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252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1592019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در اتاق عمل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315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203027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علوم و معارف </w:t>
            </w: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دفاع مقدس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مقاومت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23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15929222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اتاق عمل چشم و مراقبتهای آن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203025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15929230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اتاق عمل در اطفال و نوزادان و مراقبتهای آن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15929231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اتاق عمل ترمیمی ، پلاستیک ،پوست و سوختگی و مراقبتهای آن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393DC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15929219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776F">
              <w:rPr>
                <w:rFonts w:cs="B Nazanin" w:hint="cs"/>
                <w:b/>
                <w:bCs/>
                <w:rtl/>
              </w:rPr>
              <w:t>تکنولوژی اتاق عمل در اورژانس، تروما، بحرانها و حوادث غیرمترقبه و مراقبتهای آن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2337F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047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D400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اتاق عمل اورژانس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E1DC7" w:rsidRPr="00C61D0B" w:rsidTr="007E1DC7">
        <w:trPr>
          <w:trHeight w:val="454"/>
        </w:trPr>
        <w:tc>
          <w:tcPr>
            <w:tcW w:w="1559" w:type="dxa"/>
            <w:vAlign w:val="center"/>
          </w:tcPr>
          <w:p w:rsidR="007E1DC7" w:rsidRPr="001A05E8" w:rsidRDefault="007E1DC7" w:rsidP="00CC23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1592045</w:t>
            </w:r>
          </w:p>
        </w:tc>
        <w:tc>
          <w:tcPr>
            <w:tcW w:w="70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4960" w:type="dxa"/>
            <w:vAlign w:val="center"/>
          </w:tcPr>
          <w:p w:rsidR="007E1DC7" w:rsidRPr="001A05E8" w:rsidRDefault="007E1DC7" w:rsidP="00D4007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اصول مراقبت در اتاق بهبودی</w:t>
            </w:r>
          </w:p>
        </w:tc>
        <w:tc>
          <w:tcPr>
            <w:tcW w:w="623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E1DC7" w:rsidRPr="00C61D0B" w:rsidTr="007E1DC7">
        <w:trPr>
          <w:trHeight w:val="397"/>
        </w:trPr>
        <w:tc>
          <w:tcPr>
            <w:tcW w:w="1559" w:type="dxa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Titr" w:hint="cs"/>
                <w:b/>
                <w:bCs/>
                <w:sz w:val="20"/>
                <w:szCs w:val="20"/>
                <w:rtl/>
              </w:rPr>
              <w:t>جمع واحدها</w:t>
            </w:r>
          </w:p>
        </w:tc>
        <w:tc>
          <w:tcPr>
            <w:tcW w:w="5669" w:type="dxa"/>
            <w:gridSpan w:val="2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7E1DC7" w:rsidRPr="001A05E8" w:rsidRDefault="007E1DC7" w:rsidP="00A87C80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1A05E8">
              <w:rPr>
                <w:rFonts w:cs="B Koodak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78056D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83564E" w:rsidP="007E1DC7">
      <w:pPr>
        <w:tabs>
          <w:tab w:val="left" w:pos="3852"/>
          <w:tab w:val="center" w:pos="6786"/>
          <w:tab w:val="left" w:pos="10332"/>
        </w:tabs>
        <w:spacing w:line="240" w:lineRule="auto"/>
        <w:jc w:val="center"/>
        <w:rPr>
          <w:rFonts w:cs="B Homa"/>
          <w:b/>
          <w:bCs/>
          <w:sz w:val="28"/>
          <w:szCs w:val="28"/>
          <w:rtl/>
        </w:rPr>
      </w:pPr>
      <w:r w:rsidRPr="00D00126">
        <w:rPr>
          <w:rFonts w:cs="B Homa" w:hint="cs"/>
          <w:b/>
          <w:bCs/>
          <w:sz w:val="28"/>
          <w:szCs w:val="28"/>
          <w:rtl/>
        </w:rPr>
        <w:t xml:space="preserve">کارآموزی: </w:t>
      </w:r>
      <w:r w:rsidR="008E1C42">
        <w:rPr>
          <w:rFonts w:cs="B Homa" w:hint="cs"/>
          <w:b/>
          <w:bCs/>
          <w:sz w:val="28"/>
          <w:szCs w:val="28"/>
          <w:rtl/>
        </w:rPr>
        <w:t>(شنبه ،یکشنبه صبح و عصر)</w:t>
      </w: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3"/>
        <w:tblOverlap w:val="never"/>
        <w:bidiVisual/>
        <w:tblW w:w="8569" w:type="dxa"/>
        <w:tblBorders>
          <w:top w:val="thinThickLargeGap" w:sz="36" w:space="0" w:color="auto"/>
          <w:left w:val="thickThinLargeGap" w:sz="36" w:space="0" w:color="auto"/>
          <w:bottom w:val="thickThinLargeGap" w:sz="36" w:space="0" w:color="auto"/>
          <w:right w:val="thinThickLargeGap" w:sz="36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4110"/>
        <w:gridCol w:w="632"/>
        <w:gridCol w:w="709"/>
        <w:gridCol w:w="708"/>
      </w:tblGrid>
      <w:tr w:rsidR="007E1DC7" w:rsidRPr="00C61D0B" w:rsidTr="007E1DC7">
        <w:trPr>
          <w:trHeight w:val="852"/>
        </w:trPr>
        <w:tc>
          <w:tcPr>
            <w:tcW w:w="8569" w:type="dxa"/>
            <w:gridSpan w:val="6"/>
            <w:shd w:val="clear" w:color="auto" w:fill="F9F9F9"/>
            <w:vAlign w:val="center"/>
          </w:tcPr>
          <w:p w:rsidR="007E1DC7" w:rsidRPr="006E146A" w:rsidRDefault="007E1DC7" w:rsidP="007E1DC7">
            <w:pPr>
              <w:spacing w:after="0" w:line="240" w:lineRule="auto"/>
              <w:jc w:val="center"/>
              <w:rPr>
                <w:rFonts w:cs="B Davat"/>
                <w:b/>
                <w:bCs/>
                <w:sz w:val="34"/>
                <w:szCs w:val="34"/>
                <w:rtl/>
              </w:rPr>
            </w:pPr>
            <w:r>
              <w:rPr>
                <w:rFonts w:cs="B Davat"/>
                <w:b/>
                <w:bCs/>
                <w:noProof/>
                <w:sz w:val="34"/>
                <w:szCs w:val="34"/>
                <w:lang w:bidi="ar-SA"/>
              </w:rPr>
              <w:drawing>
                <wp:anchor distT="0" distB="0" distL="114300" distR="114300" simplePos="0" relativeHeight="251701248" behindDoc="1" locked="0" layoutInCell="1" allowOverlap="1" wp14:anchorId="44A970FE" wp14:editId="3360AC8C">
                  <wp:simplePos x="0" y="0"/>
                  <wp:positionH relativeFrom="column">
                    <wp:posOffset>4799965</wp:posOffset>
                  </wp:positionH>
                  <wp:positionV relativeFrom="paragraph">
                    <wp:posOffset>143510</wp:posOffset>
                  </wp:positionV>
                  <wp:extent cx="426720" cy="271780"/>
                  <wp:effectExtent l="0" t="0" r="0" b="0"/>
                  <wp:wrapTight wrapText="bothSides">
                    <wp:wrapPolygon edited="0">
                      <wp:start x="0" y="0"/>
                      <wp:lineTo x="0" y="19682"/>
                      <wp:lineTo x="20250" y="19682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بر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نامه دروس کارشناسی پیوسته اتاق عمل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 ورودی مهر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1400 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ترم (8</w:t>
            </w:r>
            <w:r w:rsidRPr="006E146A">
              <w:rPr>
                <w:rFonts w:cs="B Davat" w:hint="cs"/>
                <w:b/>
                <w:bCs/>
                <w:sz w:val="34"/>
                <w:szCs w:val="34"/>
                <w:rtl/>
              </w:rPr>
              <w:t>)</w:t>
            </w:r>
          </w:p>
          <w:p w:rsidR="007E1DC7" w:rsidRPr="00766417" w:rsidRDefault="007E1DC7" w:rsidP="007E1DC7">
            <w:pPr>
              <w:tabs>
                <w:tab w:val="left" w:pos="3852"/>
                <w:tab w:val="center" w:pos="6786"/>
                <w:tab w:val="left" w:pos="10332"/>
              </w:tabs>
              <w:spacing w:after="0" w:line="240" w:lineRule="auto"/>
              <w:jc w:val="center"/>
              <w:rPr>
                <w:rFonts w:cs="B Nazanin"/>
                <w:sz w:val="54"/>
                <w:szCs w:val="54"/>
                <w:rtl/>
              </w:rPr>
            </w:pP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نیمسال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دوم </w:t>
            </w:r>
            <w:r w:rsidRPr="005509DD">
              <w:rPr>
                <w:rFonts w:cs="B Davat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1404</w:t>
            </w:r>
            <w:r w:rsidRPr="00766417">
              <w:rPr>
                <w:rFonts w:cs="B Davat" w:hint="cs"/>
                <w:b/>
                <w:bCs/>
                <w:sz w:val="34"/>
                <w:szCs w:val="34"/>
                <w:rtl/>
              </w:rPr>
              <w:t>-</w:t>
            </w:r>
            <w:r>
              <w:rPr>
                <w:rFonts w:cs="B Davat" w:hint="cs"/>
                <w:b/>
                <w:bCs/>
                <w:sz w:val="34"/>
                <w:szCs w:val="34"/>
                <w:rtl/>
              </w:rPr>
              <w:t>1403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E1DC7" w:rsidRPr="00A0452A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0452A">
              <w:rPr>
                <w:rFonts w:cs="B Titr" w:hint="cs"/>
                <w:b/>
                <w:bCs/>
                <w:sz w:val="24"/>
                <w:szCs w:val="24"/>
                <w:rtl/>
              </w:rPr>
              <w:t>ک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15929236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110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چشم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15929237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110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فک وصورت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15929238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110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توراکس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15929239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110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کارآموزی در عرصه اتاق عمل</w:t>
            </w:r>
            <w:r>
              <w:rPr>
                <w:rFonts w:cs="B Nazanin"/>
              </w:rPr>
              <w:t>ENT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1592058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4110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اطفال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0647B6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1592059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110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گوارش و غدد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7E1DC7" w:rsidRPr="00C61D0B" w:rsidTr="007E1DC7">
        <w:trPr>
          <w:trHeight w:val="567"/>
        </w:trPr>
        <w:tc>
          <w:tcPr>
            <w:tcW w:w="1559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1592060</w:t>
            </w:r>
          </w:p>
        </w:tc>
        <w:tc>
          <w:tcPr>
            <w:tcW w:w="851" w:type="dxa"/>
            <w:vAlign w:val="center"/>
          </w:tcPr>
          <w:p w:rsidR="007E1DC7" w:rsidRPr="009524E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110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 اتاق عمل در یک حیطه انتخابی( تروما یا پیوند)</w:t>
            </w:r>
          </w:p>
        </w:tc>
        <w:tc>
          <w:tcPr>
            <w:tcW w:w="632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Align w:val="center"/>
          </w:tcPr>
          <w:p w:rsidR="007E1DC7" w:rsidRPr="00376A21" w:rsidRDefault="007E1DC7" w:rsidP="007E1DC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7E1DC7" w:rsidRPr="00C61D0B" w:rsidTr="007E1DC7">
        <w:trPr>
          <w:trHeight w:val="342"/>
        </w:trPr>
        <w:tc>
          <w:tcPr>
            <w:tcW w:w="1559" w:type="dxa"/>
            <w:vAlign w:val="center"/>
          </w:tcPr>
          <w:p w:rsidR="007E1DC7" w:rsidRPr="000D0D23" w:rsidRDefault="007E1DC7" w:rsidP="007E1DC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0D0D23">
              <w:rPr>
                <w:rFonts w:cs="B Titr" w:hint="cs"/>
                <w:b/>
                <w:bCs/>
                <w:rtl/>
              </w:rPr>
              <w:t>جمع واحدها</w:t>
            </w:r>
          </w:p>
        </w:tc>
        <w:tc>
          <w:tcPr>
            <w:tcW w:w="4961" w:type="dxa"/>
            <w:gridSpan w:val="2"/>
            <w:vAlign w:val="center"/>
          </w:tcPr>
          <w:p w:rsidR="007E1DC7" w:rsidRPr="00080A4B" w:rsidRDefault="007E1DC7" w:rsidP="007E1DC7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7E1DC7" w:rsidRPr="00080A4B" w:rsidRDefault="007E1DC7" w:rsidP="007E1DC7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A9681B" w:rsidRDefault="00A9681B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A9681B" w:rsidRDefault="00A9681B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A9681B" w:rsidRDefault="00A9681B" w:rsidP="00A9681B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7E1DC7" w:rsidRDefault="007E1DC7" w:rsidP="008E1C42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</w:p>
    <w:p w:rsidR="00220FC9" w:rsidRPr="00D00126" w:rsidRDefault="003063E5" w:rsidP="008E1C42">
      <w:pPr>
        <w:spacing w:before="240" w:after="0" w:line="240" w:lineRule="auto"/>
        <w:jc w:val="center"/>
        <w:rPr>
          <w:rFonts w:cs="B Homa"/>
          <w:b/>
          <w:bCs/>
          <w:sz w:val="28"/>
          <w:szCs w:val="28"/>
          <w:rtl/>
        </w:rPr>
      </w:pPr>
      <w:bookmarkStart w:id="0" w:name="_GoBack"/>
      <w:bookmarkEnd w:id="0"/>
      <w:r w:rsidRPr="00D00126">
        <w:rPr>
          <w:rFonts w:cs="B Homa" w:hint="cs"/>
          <w:b/>
          <w:bCs/>
          <w:sz w:val="28"/>
          <w:szCs w:val="28"/>
          <w:rtl/>
        </w:rPr>
        <w:t>کارآموزی:</w:t>
      </w:r>
      <w:r w:rsidR="008E1C42">
        <w:rPr>
          <w:rFonts w:cs="B Homa" w:hint="cs"/>
          <w:b/>
          <w:bCs/>
          <w:sz w:val="28"/>
          <w:szCs w:val="28"/>
          <w:rtl/>
        </w:rPr>
        <w:t>(</w:t>
      </w:r>
      <w:r w:rsidR="008E1C42" w:rsidRPr="008E1C42">
        <w:rPr>
          <w:rFonts w:cs="B Homa" w:hint="cs"/>
          <w:b/>
          <w:bCs/>
          <w:sz w:val="28"/>
          <w:szCs w:val="28"/>
          <w:rtl/>
        </w:rPr>
        <w:t>پنج</w:t>
      </w:r>
      <w:r w:rsidR="0078056D" w:rsidRPr="008E1C42">
        <w:rPr>
          <w:rFonts w:cs="B Homa" w:hint="cs"/>
          <w:b/>
          <w:bCs/>
          <w:sz w:val="28"/>
          <w:szCs w:val="28"/>
          <w:rtl/>
        </w:rPr>
        <w:t xml:space="preserve"> روز هفته</w:t>
      </w:r>
      <w:r w:rsidR="008E1C42" w:rsidRPr="008E1C42">
        <w:rPr>
          <w:rFonts w:cs="B Homa" w:hint="cs"/>
          <w:b/>
          <w:bCs/>
          <w:sz w:val="28"/>
          <w:szCs w:val="28"/>
          <w:rtl/>
        </w:rPr>
        <w:t xml:space="preserve"> از شنبه تا چهارشنبه صبح و عصر)</w:t>
      </w:r>
    </w:p>
    <w:sectPr w:rsidR="00220FC9" w:rsidRPr="00D00126" w:rsidSect="00DD286E">
      <w:pgSz w:w="16839" w:h="11907" w:orient="landscape" w:code="9"/>
      <w:pgMar w:top="1021" w:right="851" w:bottom="851" w:left="851" w:header="0" w:footer="0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C1" w:rsidRDefault="00C702C1" w:rsidP="006B430D">
      <w:pPr>
        <w:spacing w:after="0" w:line="240" w:lineRule="auto"/>
      </w:pPr>
      <w:r>
        <w:separator/>
      </w:r>
    </w:p>
  </w:endnote>
  <w:endnote w:type="continuationSeparator" w:id="0">
    <w:p w:rsidR="00C702C1" w:rsidRDefault="00C702C1" w:rsidP="006B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C1" w:rsidRDefault="00C702C1" w:rsidP="006B430D">
      <w:pPr>
        <w:spacing w:after="0" w:line="240" w:lineRule="auto"/>
      </w:pPr>
      <w:r>
        <w:separator/>
      </w:r>
    </w:p>
  </w:footnote>
  <w:footnote w:type="continuationSeparator" w:id="0">
    <w:p w:rsidR="00C702C1" w:rsidRDefault="00C702C1" w:rsidP="006B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45C20"/>
    <w:multiLevelType w:val="hybridMultilevel"/>
    <w:tmpl w:val="B85C56B6"/>
    <w:lvl w:ilvl="0" w:tplc="AC1E77E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41A5C7C"/>
    <w:multiLevelType w:val="hybridMultilevel"/>
    <w:tmpl w:val="AE707B20"/>
    <w:lvl w:ilvl="0" w:tplc="419EA3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DB"/>
    <w:rsid w:val="000141EB"/>
    <w:rsid w:val="000151B6"/>
    <w:rsid w:val="00015B29"/>
    <w:rsid w:val="0001693A"/>
    <w:rsid w:val="00020B49"/>
    <w:rsid w:val="0004176E"/>
    <w:rsid w:val="0004592A"/>
    <w:rsid w:val="000549C1"/>
    <w:rsid w:val="000575D0"/>
    <w:rsid w:val="000658B8"/>
    <w:rsid w:val="000676D3"/>
    <w:rsid w:val="00067A04"/>
    <w:rsid w:val="00070D74"/>
    <w:rsid w:val="000805A1"/>
    <w:rsid w:val="00080A4B"/>
    <w:rsid w:val="000A5D9C"/>
    <w:rsid w:val="000B6DCD"/>
    <w:rsid w:val="000C0CE8"/>
    <w:rsid w:val="000C164D"/>
    <w:rsid w:val="000C4EE7"/>
    <w:rsid w:val="000C776B"/>
    <w:rsid w:val="000D0D23"/>
    <w:rsid w:val="000D2D36"/>
    <w:rsid w:val="000D501F"/>
    <w:rsid w:val="00100211"/>
    <w:rsid w:val="00105720"/>
    <w:rsid w:val="00105EA9"/>
    <w:rsid w:val="00114DC7"/>
    <w:rsid w:val="00122704"/>
    <w:rsid w:val="00134D49"/>
    <w:rsid w:val="001357CA"/>
    <w:rsid w:val="001367FE"/>
    <w:rsid w:val="001526E2"/>
    <w:rsid w:val="00153403"/>
    <w:rsid w:val="00163A31"/>
    <w:rsid w:val="001A05E8"/>
    <w:rsid w:val="001A0DF8"/>
    <w:rsid w:val="001B0220"/>
    <w:rsid w:val="001B5D82"/>
    <w:rsid w:val="001B7D96"/>
    <w:rsid w:val="001C2D05"/>
    <w:rsid w:val="001C42E9"/>
    <w:rsid w:val="001D4AF6"/>
    <w:rsid w:val="001D5510"/>
    <w:rsid w:val="001E0DD5"/>
    <w:rsid w:val="001E2750"/>
    <w:rsid w:val="001F061A"/>
    <w:rsid w:val="001F1B39"/>
    <w:rsid w:val="001F2F63"/>
    <w:rsid w:val="001F611C"/>
    <w:rsid w:val="00210B69"/>
    <w:rsid w:val="00213FA8"/>
    <w:rsid w:val="00220FC9"/>
    <w:rsid w:val="002272D4"/>
    <w:rsid w:val="00230141"/>
    <w:rsid w:val="00233324"/>
    <w:rsid w:val="002337FF"/>
    <w:rsid w:val="0023530A"/>
    <w:rsid w:val="00237709"/>
    <w:rsid w:val="00237BB3"/>
    <w:rsid w:val="00242E23"/>
    <w:rsid w:val="002500B8"/>
    <w:rsid w:val="00260552"/>
    <w:rsid w:val="00260AF1"/>
    <w:rsid w:val="002660BD"/>
    <w:rsid w:val="002708D0"/>
    <w:rsid w:val="002725A6"/>
    <w:rsid w:val="00272A71"/>
    <w:rsid w:val="002733E7"/>
    <w:rsid w:val="00273675"/>
    <w:rsid w:val="002818DE"/>
    <w:rsid w:val="002948E7"/>
    <w:rsid w:val="00295ADC"/>
    <w:rsid w:val="002D0CC7"/>
    <w:rsid w:val="002D3786"/>
    <w:rsid w:val="002F46EB"/>
    <w:rsid w:val="002F4A22"/>
    <w:rsid w:val="002F66FF"/>
    <w:rsid w:val="003063E5"/>
    <w:rsid w:val="00310FB9"/>
    <w:rsid w:val="0032312D"/>
    <w:rsid w:val="00323B64"/>
    <w:rsid w:val="003275FF"/>
    <w:rsid w:val="00327AC3"/>
    <w:rsid w:val="00331F4A"/>
    <w:rsid w:val="003328D0"/>
    <w:rsid w:val="00336CFB"/>
    <w:rsid w:val="0033772D"/>
    <w:rsid w:val="00342CD1"/>
    <w:rsid w:val="00342F6A"/>
    <w:rsid w:val="003456C7"/>
    <w:rsid w:val="0034650E"/>
    <w:rsid w:val="0036172B"/>
    <w:rsid w:val="003667B8"/>
    <w:rsid w:val="00371F16"/>
    <w:rsid w:val="00372588"/>
    <w:rsid w:val="00373AF8"/>
    <w:rsid w:val="00381FC3"/>
    <w:rsid w:val="00387227"/>
    <w:rsid w:val="00393DCF"/>
    <w:rsid w:val="003A21C8"/>
    <w:rsid w:val="003A6C09"/>
    <w:rsid w:val="003B113E"/>
    <w:rsid w:val="003B144D"/>
    <w:rsid w:val="003B4A04"/>
    <w:rsid w:val="003B5787"/>
    <w:rsid w:val="003B6987"/>
    <w:rsid w:val="003B70AC"/>
    <w:rsid w:val="003C0003"/>
    <w:rsid w:val="003D162D"/>
    <w:rsid w:val="003E10D4"/>
    <w:rsid w:val="003E1B8E"/>
    <w:rsid w:val="00415C09"/>
    <w:rsid w:val="00415FCD"/>
    <w:rsid w:val="00425ECF"/>
    <w:rsid w:val="004303E5"/>
    <w:rsid w:val="0043494E"/>
    <w:rsid w:val="00435D52"/>
    <w:rsid w:val="00441B65"/>
    <w:rsid w:val="00462755"/>
    <w:rsid w:val="004808A0"/>
    <w:rsid w:val="00484883"/>
    <w:rsid w:val="00491977"/>
    <w:rsid w:val="004931AF"/>
    <w:rsid w:val="00493680"/>
    <w:rsid w:val="00495066"/>
    <w:rsid w:val="00495F71"/>
    <w:rsid w:val="004A103A"/>
    <w:rsid w:val="004A4A28"/>
    <w:rsid w:val="004A71E1"/>
    <w:rsid w:val="004B515C"/>
    <w:rsid w:val="004C367E"/>
    <w:rsid w:val="004D354C"/>
    <w:rsid w:val="004D57A4"/>
    <w:rsid w:val="004D7BED"/>
    <w:rsid w:val="004E0B3B"/>
    <w:rsid w:val="004E62BA"/>
    <w:rsid w:val="004F30AF"/>
    <w:rsid w:val="004F7FDC"/>
    <w:rsid w:val="0050031C"/>
    <w:rsid w:val="00502C0B"/>
    <w:rsid w:val="00504FCE"/>
    <w:rsid w:val="00506E1F"/>
    <w:rsid w:val="005070DD"/>
    <w:rsid w:val="00510B7F"/>
    <w:rsid w:val="0051236A"/>
    <w:rsid w:val="00514966"/>
    <w:rsid w:val="00516FD0"/>
    <w:rsid w:val="00530482"/>
    <w:rsid w:val="00540DBC"/>
    <w:rsid w:val="0054547D"/>
    <w:rsid w:val="00546B7A"/>
    <w:rsid w:val="00550F96"/>
    <w:rsid w:val="00561591"/>
    <w:rsid w:val="005669C1"/>
    <w:rsid w:val="00577635"/>
    <w:rsid w:val="00580A5C"/>
    <w:rsid w:val="005856FE"/>
    <w:rsid w:val="005863BF"/>
    <w:rsid w:val="005A0F8B"/>
    <w:rsid w:val="005A1BFA"/>
    <w:rsid w:val="005A5D9A"/>
    <w:rsid w:val="005B3B1D"/>
    <w:rsid w:val="005B47CD"/>
    <w:rsid w:val="005B73C9"/>
    <w:rsid w:val="005B784E"/>
    <w:rsid w:val="005D03C7"/>
    <w:rsid w:val="005D1134"/>
    <w:rsid w:val="005D7DC3"/>
    <w:rsid w:val="005E5833"/>
    <w:rsid w:val="005F5BFD"/>
    <w:rsid w:val="006247EF"/>
    <w:rsid w:val="006300D8"/>
    <w:rsid w:val="006340C3"/>
    <w:rsid w:val="006357B8"/>
    <w:rsid w:val="00635A25"/>
    <w:rsid w:val="006632FC"/>
    <w:rsid w:val="00681FCD"/>
    <w:rsid w:val="00682435"/>
    <w:rsid w:val="00686D00"/>
    <w:rsid w:val="006928DB"/>
    <w:rsid w:val="006A6A05"/>
    <w:rsid w:val="006A7EBC"/>
    <w:rsid w:val="006B0295"/>
    <w:rsid w:val="006B1423"/>
    <w:rsid w:val="006B430D"/>
    <w:rsid w:val="006C6FD7"/>
    <w:rsid w:val="006D3285"/>
    <w:rsid w:val="006D6744"/>
    <w:rsid w:val="006E146A"/>
    <w:rsid w:val="006E2FBB"/>
    <w:rsid w:val="006E549B"/>
    <w:rsid w:val="006E59B5"/>
    <w:rsid w:val="006F6AC0"/>
    <w:rsid w:val="00700FF0"/>
    <w:rsid w:val="0070332C"/>
    <w:rsid w:val="0070605D"/>
    <w:rsid w:val="00722B4F"/>
    <w:rsid w:val="00724ACD"/>
    <w:rsid w:val="007259E4"/>
    <w:rsid w:val="007268F2"/>
    <w:rsid w:val="00731BA0"/>
    <w:rsid w:val="00733E56"/>
    <w:rsid w:val="00735099"/>
    <w:rsid w:val="0073563A"/>
    <w:rsid w:val="00742478"/>
    <w:rsid w:val="0075760B"/>
    <w:rsid w:val="00760E7C"/>
    <w:rsid w:val="00766029"/>
    <w:rsid w:val="00766417"/>
    <w:rsid w:val="00772E44"/>
    <w:rsid w:val="00773762"/>
    <w:rsid w:val="007803D6"/>
    <w:rsid w:val="0078056D"/>
    <w:rsid w:val="00780C1E"/>
    <w:rsid w:val="00783F0B"/>
    <w:rsid w:val="00785783"/>
    <w:rsid w:val="00787CC3"/>
    <w:rsid w:val="00790B86"/>
    <w:rsid w:val="00793957"/>
    <w:rsid w:val="00797297"/>
    <w:rsid w:val="007A5D9C"/>
    <w:rsid w:val="007A76CF"/>
    <w:rsid w:val="007B1EB3"/>
    <w:rsid w:val="007C1876"/>
    <w:rsid w:val="007C1CD1"/>
    <w:rsid w:val="007C3905"/>
    <w:rsid w:val="007C79DA"/>
    <w:rsid w:val="007D0B17"/>
    <w:rsid w:val="007D2259"/>
    <w:rsid w:val="007D4163"/>
    <w:rsid w:val="007D5F30"/>
    <w:rsid w:val="007D6895"/>
    <w:rsid w:val="007D7315"/>
    <w:rsid w:val="007E1DC7"/>
    <w:rsid w:val="007E3296"/>
    <w:rsid w:val="007E4840"/>
    <w:rsid w:val="007E57D3"/>
    <w:rsid w:val="007E5BF4"/>
    <w:rsid w:val="007E5C5C"/>
    <w:rsid w:val="008030C6"/>
    <w:rsid w:val="00814E2A"/>
    <w:rsid w:val="00823BFB"/>
    <w:rsid w:val="008315A0"/>
    <w:rsid w:val="00834887"/>
    <w:rsid w:val="00834A59"/>
    <w:rsid w:val="0083564E"/>
    <w:rsid w:val="00847DA8"/>
    <w:rsid w:val="00862C8C"/>
    <w:rsid w:val="008654D5"/>
    <w:rsid w:val="00870B79"/>
    <w:rsid w:val="00871292"/>
    <w:rsid w:val="00872892"/>
    <w:rsid w:val="00873D18"/>
    <w:rsid w:val="00886632"/>
    <w:rsid w:val="008875B3"/>
    <w:rsid w:val="0089195B"/>
    <w:rsid w:val="0089276E"/>
    <w:rsid w:val="008A3F98"/>
    <w:rsid w:val="008C219E"/>
    <w:rsid w:val="008C2D15"/>
    <w:rsid w:val="008D2ADD"/>
    <w:rsid w:val="008D43A9"/>
    <w:rsid w:val="008D6FE1"/>
    <w:rsid w:val="008E1C42"/>
    <w:rsid w:val="008E48DB"/>
    <w:rsid w:val="008E5DDC"/>
    <w:rsid w:val="008E7724"/>
    <w:rsid w:val="00903AE0"/>
    <w:rsid w:val="00906B1D"/>
    <w:rsid w:val="009117C0"/>
    <w:rsid w:val="00911BAA"/>
    <w:rsid w:val="00914CC6"/>
    <w:rsid w:val="00914FDC"/>
    <w:rsid w:val="00917586"/>
    <w:rsid w:val="00917E36"/>
    <w:rsid w:val="009229B8"/>
    <w:rsid w:val="00926EB5"/>
    <w:rsid w:val="00931BF1"/>
    <w:rsid w:val="0094203F"/>
    <w:rsid w:val="00951014"/>
    <w:rsid w:val="00952BBF"/>
    <w:rsid w:val="00954F4E"/>
    <w:rsid w:val="00965E83"/>
    <w:rsid w:val="009668B4"/>
    <w:rsid w:val="0098144A"/>
    <w:rsid w:val="009852E6"/>
    <w:rsid w:val="00985792"/>
    <w:rsid w:val="00993C7F"/>
    <w:rsid w:val="00994604"/>
    <w:rsid w:val="00996A7F"/>
    <w:rsid w:val="009A2BC9"/>
    <w:rsid w:val="009B4E40"/>
    <w:rsid w:val="009B766F"/>
    <w:rsid w:val="009C6875"/>
    <w:rsid w:val="009D5072"/>
    <w:rsid w:val="009D6648"/>
    <w:rsid w:val="009D6690"/>
    <w:rsid w:val="009F653E"/>
    <w:rsid w:val="00A038EF"/>
    <w:rsid w:val="00A0452A"/>
    <w:rsid w:val="00A06EC9"/>
    <w:rsid w:val="00A12E4A"/>
    <w:rsid w:val="00A15EC2"/>
    <w:rsid w:val="00A22694"/>
    <w:rsid w:val="00A425E9"/>
    <w:rsid w:val="00A508C0"/>
    <w:rsid w:val="00A67092"/>
    <w:rsid w:val="00A670F6"/>
    <w:rsid w:val="00A741D1"/>
    <w:rsid w:val="00A8792D"/>
    <w:rsid w:val="00A87C80"/>
    <w:rsid w:val="00A92943"/>
    <w:rsid w:val="00A938DD"/>
    <w:rsid w:val="00A9681B"/>
    <w:rsid w:val="00AA7412"/>
    <w:rsid w:val="00AB2A77"/>
    <w:rsid w:val="00AB4E6D"/>
    <w:rsid w:val="00AC4A1A"/>
    <w:rsid w:val="00AD5A61"/>
    <w:rsid w:val="00AD65FA"/>
    <w:rsid w:val="00AE4459"/>
    <w:rsid w:val="00AE5F57"/>
    <w:rsid w:val="00AE70C2"/>
    <w:rsid w:val="00AE7602"/>
    <w:rsid w:val="00AF6BEE"/>
    <w:rsid w:val="00B02ECE"/>
    <w:rsid w:val="00B11232"/>
    <w:rsid w:val="00B12D67"/>
    <w:rsid w:val="00B15455"/>
    <w:rsid w:val="00B20DD7"/>
    <w:rsid w:val="00B2341F"/>
    <w:rsid w:val="00B242EE"/>
    <w:rsid w:val="00B340F2"/>
    <w:rsid w:val="00B35B5B"/>
    <w:rsid w:val="00B3668B"/>
    <w:rsid w:val="00B3753D"/>
    <w:rsid w:val="00B437D4"/>
    <w:rsid w:val="00B439AE"/>
    <w:rsid w:val="00B47A38"/>
    <w:rsid w:val="00B47F6F"/>
    <w:rsid w:val="00B64DB9"/>
    <w:rsid w:val="00B72C49"/>
    <w:rsid w:val="00B742DD"/>
    <w:rsid w:val="00B75401"/>
    <w:rsid w:val="00B76FB1"/>
    <w:rsid w:val="00B80731"/>
    <w:rsid w:val="00B94890"/>
    <w:rsid w:val="00B9721B"/>
    <w:rsid w:val="00BA340D"/>
    <w:rsid w:val="00BA724E"/>
    <w:rsid w:val="00BB2557"/>
    <w:rsid w:val="00BB3105"/>
    <w:rsid w:val="00BB4967"/>
    <w:rsid w:val="00BB6D39"/>
    <w:rsid w:val="00BC157C"/>
    <w:rsid w:val="00BC3019"/>
    <w:rsid w:val="00BC5ABA"/>
    <w:rsid w:val="00BD5CD7"/>
    <w:rsid w:val="00BE06DF"/>
    <w:rsid w:val="00BE238E"/>
    <w:rsid w:val="00BE3C6E"/>
    <w:rsid w:val="00BF10B1"/>
    <w:rsid w:val="00BF49C6"/>
    <w:rsid w:val="00C12BED"/>
    <w:rsid w:val="00C222F2"/>
    <w:rsid w:val="00C2468C"/>
    <w:rsid w:val="00C249ED"/>
    <w:rsid w:val="00C40BB3"/>
    <w:rsid w:val="00C40BC9"/>
    <w:rsid w:val="00C47097"/>
    <w:rsid w:val="00C55D38"/>
    <w:rsid w:val="00C565BC"/>
    <w:rsid w:val="00C573CD"/>
    <w:rsid w:val="00C66583"/>
    <w:rsid w:val="00C6679C"/>
    <w:rsid w:val="00C702C1"/>
    <w:rsid w:val="00C75C1B"/>
    <w:rsid w:val="00C776F2"/>
    <w:rsid w:val="00C7774A"/>
    <w:rsid w:val="00C844BC"/>
    <w:rsid w:val="00C86F2E"/>
    <w:rsid w:val="00C9054A"/>
    <w:rsid w:val="00CC1C5F"/>
    <w:rsid w:val="00CC2380"/>
    <w:rsid w:val="00CD2C06"/>
    <w:rsid w:val="00CD515D"/>
    <w:rsid w:val="00CD7B19"/>
    <w:rsid w:val="00CE733D"/>
    <w:rsid w:val="00CF3972"/>
    <w:rsid w:val="00D00126"/>
    <w:rsid w:val="00D00287"/>
    <w:rsid w:val="00D02D9C"/>
    <w:rsid w:val="00D049AE"/>
    <w:rsid w:val="00D12351"/>
    <w:rsid w:val="00D15589"/>
    <w:rsid w:val="00D16615"/>
    <w:rsid w:val="00D1767D"/>
    <w:rsid w:val="00D274BA"/>
    <w:rsid w:val="00D304D1"/>
    <w:rsid w:val="00D40078"/>
    <w:rsid w:val="00D42CBE"/>
    <w:rsid w:val="00D440AD"/>
    <w:rsid w:val="00D4778A"/>
    <w:rsid w:val="00D521E0"/>
    <w:rsid w:val="00D54A75"/>
    <w:rsid w:val="00D55174"/>
    <w:rsid w:val="00D64FCB"/>
    <w:rsid w:val="00D76DC2"/>
    <w:rsid w:val="00D77BEE"/>
    <w:rsid w:val="00D83B47"/>
    <w:rsid w:val="00D91440"/>
    <w:rsid w:val="00DA2823"/>
    <w:rsid w:val="00DB107F"/>
    <w:rsid w:val="00DC203D"/>
    <w:rsid w:val="00DD1473"/>
    <w:rsid w:val="00DD286E"/>
    <w:rsid w:val="00DD7ABF"/>
    <w:rsid w:val="00DE2987"/>
    <w:rsid w:val="00DE2DD6"/>
    <w:rsid w:val="00E002FD"/>
    <w:rsid w:val="00E06C9F"/>
    <w:rsid w:val="00E122F8"/>
    <w:rsid w:val="00E22DFD"/>
    <w:rsid w:val="00E26364"/>
    <w:rsid w:val="00E3220E"/>
    <w:rsid w:val="00E45615"/>
    <w:rsid w:val="00E60889"/>
    <w:rsid w:val="00E661F6"/>
    <w:rsid w:val="00E71986"/>
    <w:rsid w:val="00E731FF"/>
    <w:rsid w:val="00E93517"/>
    <w:rsid w:val="00E940D7"/>
    <w:rsid w:val="00EA082A"/>
    <w:rsid w:val="00EA60A9"/>
    <w:rsid w:val="00EB2091"/>
    <w:rsid w:val="00EB3071"/>
    <w:rsid w:val="00EB5D30"/>
    <w:rsid w:val="00EB5F65"/>
    <w:rsid w:val="00EE2C40"/>
    <w:rsid w:val="00EE7227"/>
    <w:rsid w:val="00EF4970"/>
    <w:rsid w:val="00EF7413"/>
    <w:rsid w:val="00F02724"/>
    <w:rsid w:val="00F21087"/>
    <w:rsid w:val="00F27257"/>
    <w:rsid w:val="00F30613"/>
    <w:rsid w:val="00F420B9"/>
    <w:rsid w:val="00F5515C"/>
    <w:rsid w:val="00F665FB"/>
    <w:rsid w:val="00F72837"/>
    <w:rsid w:val="00F850AF"/>
    <w:rsid w:val="00F85723"/>
    <w:rsid w:val="00FA03FD"/>
    <w:rsid w:val="00FA2407"/>
    <w:rsid w:val="00FA24CF"/>
    <w:rsid w:val="00FA5708"/>
    <w:rsid w:val="00FB33ED"/>
    <w:rsid w:val="00FB63B5"/>
    <w:rsid w:val="00FB7A85"/>
    <w:rsid w:val="00FC28D9"/>
    <w:rsid w:val="00FC7E8E"/>
    <w:rsid w:val="00FD0A5E"/>
    <w:rsid w:val="00FD39C9"/>
    <w:rsid w:val="00FD555E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FC276-1343-4C33-9AA6-AD60AE1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4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0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B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0D"/>
    <w:rPr>
      <w:lang w:bidi="fa-IR"/>
    </w:rPr>
  </w:style>
  <w:style w:type="paragraph" w:styleId="ListParagraph">
    <w:name w:val="List Paragraph"/>
    <w:basedOn w:val="Normal"/>
    <w:uiPriority w:val="34"/>
    <w:qFormat/>
    <w:rsid w:val="00331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DD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0C61-27B8-4EFB-BCEC-2654D2A3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𝓩𝓪𝓱𝓻𝓪 𝓔𝓼𝓵𝓪𝓶𝓲</cp:lastModifiedBy>
  <cp:revision>78</cp:revision>
  <cp:lastPrinted>2024-11-05T20:52:00Z</cp:lastPrinted>
  <dcterms:created xsi:type="dcterms:W3CDTF">2016-09-05T08:14:00Z</dcterms:created>
  <dcterms:modified xsi:type="dcterms:W3CDTF">2025-01-11T21:44:00Z</dcterms:modified>
</cp:coreProperties>
</file>